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Pr="00F47612" w:rsidRDefault="00C7128A">
      <w:pPr>
        <w:pStyle w:val="Standard"/>
        <w:jc w:val="center"/>
        <w:rPr>
          <w:rFonts w:ascii="Calibri" w:hAnsi="Calibri" w:cs="Calibri"/>
          <w:b/>
          <w:sz w:val="50"/>
          <w:szCs w:val="50"/>
        </w:rPr>
      </w:pPr>
      <w:r>
        <w:rPr>
          <w:rFonts w:ascii="Calibri" w:hAnsi="Calibri" w:cs="Calibri"/>
          <w:b/>
          <w:sz w:val="50"/>
          <w:szCs w:val="50"/>
          <w:lang w:val="en-US"/>
        </w:rPr>
        <w:t xml:space="preserve">Quality </w:t>
      </w:r>
      <w:proofErr w:type="gramStart"/>
      <w:r>
        <w:rPr>
          <w:rFonts w:ascii="Calibri" w:hAnsi="Calibri" w:cs="Calibri"/>
          <w:b/>
          <w:sz w:val="50"/>
          <w:szCs w:val="50"/>
          <w:lang w:val="en-US"/>
        </w:rPr>
        <w:t>Of</w:t>
      </w:r>
      <w:proofErr w:type="gramEnd"/>
      <w:r>
        <w:rPr>
          <w:rFonts w:ascii="Calibri" w:hAnsi="Calibri" w:cs="Calibri"/>
          <w:b/>
          <w:sz w:val="50"/>
          <w:szCs w:val="50"/>
          <w:lang w:val="en-US"/>
        </w:rPr>
        <w:t xml:space="preserve"> Life University of Patras </w:t>
      </w:r>
      <w:r>
        <w:rPr>
          <w:rFonts w:ascii="Calibri" w:hAnsi="Calibri" w:cs="Calibri"/>
          <w:b/>
          <w:color w:val="2A6099"/>
          <w:sz w:val="50"/>
          <w:szCs w:val="50"/>
        </w:rPr>
        <w:t>V</w:t>
      </w:r>
      <w:r w:rsidR="00F47612">
        <w:rPr>
          <w:rFonts w:ascii="Calibri" w:hAnsi="Calibri" w:cs="Calibri"/>
          <w:b/>
          <w:color w:val="2A6099"/>
          <w:sz w:val="50"/>
          <w:szCs w:val="50"/>
        </w:rPr>
        <w:t>1.0</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sidR="00F47612">
        <w:rPr>
          <w:rFonts w:ascii="Calibri" w:hAnsi="Calibri" w:cs="Calibri"/>
          <w:b/>
          <w:color w:val="2A6099"/>
          <w:sz w:val="36"/>
          <w:szCs w:val="36"/>
          <w:lang w:val="el-GR"/>
        </w:rPr>
        <w:t>1.0</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sidR="00F47612">
        <w:rPr>
          <w:rFonts w:ascii="Calibri" w:hAnsi="Calibri" w:cs="Calibri"/>
          <w:b/>
          <w:color w:val="2A6099"/>
          <w:sz w:val="36"/>
          <w:szCs w:val="36"/>
          <w:lang w:val="en-US"/>
        </w:rPr>
        <w:t>1.0</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lastRenderedPageBreak/>
        <w:t>3.α.4 Το σύστημα αναζητά τα ελεύθερα γήπεδα στην Βάση Δεδομένων και τα παρουσιάζει για το χρονικ</w:t>
      </w:r>
      <w:r w:rsidR="00F47612">
        <w:rPr>
          <w:rFonts w:ascii="Calibri" w:hAnsi="Calibri" w:cs="Calibri"/>
          <w:color w:val="000000" w:themeColor="text1"/>
          <w:lang w:val="el-GR"/>
        </w:rPr>
        <w:t>ό διάστημα που όρισε ο φοιτητής</w:t>
      </w:r>
      <w:r w:rsidR="00F47612" w:rsidRPr="00F47612">
        <w:rPr>
          <w:rFonts w:ascii="Calibri" w:hAnsi="Calibri" w:cs="Calibri"/>
          <w:color w:val="000000" w:themeColor="text1"/>
          <w:lang w:val="el-GR"/>
        </w:rPr>
        <w:t>.</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3.α.5 Η περίπτωση χρήσης επιστρέφει στο δεύτερο βήμα της βασικής ροής.</w:t>
      </w:r>
    </w:p>
    <w:p w:rsidR="00A40BC5" w:rsidRPr="00F47612" w:rsidRDefault="00A40BC5">
      <w:pPr>
        <w:pStyle w:val="Standard"/>
        <w:rPr>
          <w:rFonts w:ascii="Calibri" w:hAnsi="Calibri" w:cs="Calibri"/>
          <w:color w:val="000000" w:themeColor="text1"/>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3.β.1 Ο φοιτητής </w:t>
      </w:r>
      <w:r w:rsidR="00F47612" w:rsidRPr="00F47612">
        <w:rPr>
          <w:rFonts w:ascii="Calibri" w:hAnsi="Calibri" w:cs="Calibri"/>
          <w:color w:val="000000" w:themeColor="text1"/>
          <w:lang w:val="el-GR"/>
        </w:rPr>
        <w:t>ε</w:t>
      </w:r>
      <w:r w:rsidRPr="00F47612">
        <w:rPr>
          <w:rFonts w:ascii="Calibri" w:hAnsi="Calibri" w:cs="Calibri"/>
          <w:color w:val="000000" w:themeColor="text1"/>
          <w:lang w:val="el-GR"/>
        </w:rPr>
        <w:t xml:space="preserve">πιλέγει την οθόνη αναζήτησης πληροφορίας κάποιο από τα Χρήσιμα </w:t>
      </w:r>
      <w:r w:rsidRPr="00F47612">
        <w:rPr>
          <w:rFonts w:ascii="Calibri" w:hAnsi="Calibri" w:cs="Calibri"/>
          <w:color w:val="000000" w:themeColor="text1"/>
          <w:lang w:val="en-US"/>
        </w:rPr>
        <w:t>Links</w:t>
      </w:r>
      <w:r w:rsidRPr="00F47612">
        <w:rPr>
          <w:rFonts w:ascii="Calibri" w:hAnsi="Calibri" w:cs="Calibri"/>
          <w:color w:val="000000" w:themeColor="text1"/>
          <w:lang w:val="el-GR"/>
        </w:rPr>
        <w:t>.</w:t>
      </w:r>
    </w:p>
    <w:p w:rsidR="00A40BC5" w:rsidRPr="00F47612" w:rsidRDefault="00C7128A" w:rsidP="00F47612">
      <w:pPr>
        <w:pStyle w:val="Standard"/>
        <w:rPr>
          <w:rFonts w:ascii="Calibri" w:hAnsi="Calibri" w:cs="Calibri"/>
          <w:color w:val="000000" w:themeColor="text1"/>
          <w:lang w:val="el-GR"/>
        </w:rPr>
      </w:pPr>
      <w:r w:rsidRPr="00F47612">
        <w:rPr>
          <w:rFonts w:ascii="Calibri" w:hAnsi="Calibri" w:cs="Calibri"/>
          <w:color w:val="000000" w:themeColor="text1"/>
          <w:lang w:val="el-GR"/>
        </w:rPr>
        <w:t xml:space="preserve">3.β.2 Το σύστημα λαμβάνει την εντολή και τον ανακατευθύνει στην εκάστοτε ιστοσελίδα.   </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3.β.3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rsidR="00A40BC5" w:rsidRPr="00F47612" w:rsidRDefault="00C7128A">
      <w:pPr>
        <w:pStyle w:val="Standard"/>
        <w:rPr>
          <w:rFonts w:ascii="Calibri" w:hAnsi="Calibri" w:cs="Calibri"/>
          <w:strike/>
          <w:color w:val="000000" w:themeColor="text1"/>
          <w:lang w:val="el-GR"/>
        </w:rPr>
      </w:pPr>
      <w:r w:rsidRPr="00F47612">
        <w:rPr>
          <w:rFonts w:ascii="Calibri" w:hAnsi="Calibri" w:cs="Calibri"/>
          <w:color w:val="000000" w:themeColor="text1"/>
          <w:lang w:val="el-GR"/>
        </w:rPr>
        <w:t>4.α.3 Ο φοιτητής επιλέγει επιστροφή στην οθόνη του μηνύματος.</w:t>
      </w:r>
    </w:p>
    <w:p w:rsidR="00A40BC5" w:rsidRPr="00F47612" w:rsidRDefault="00C7128A">
      <w:pPr>
        <w:pStyle w:val="Standard"/>
        <w:rPr>
          <w:rFonts w:ascii="Calibri" w:hAnsi="Calibri" w:cs="Calibri"/>
          <w:color w:val="000000" w:themeColor="text1"/>
          <w:lang w:val="el-GR"/>
        </w:rPr>
      </w:pPr>
      <w:r w:rsidRPr="00F47612">
        <w:rPr>
          <w:rFonts w:ascii="Calibri" w:hAnsi="Calibri" w:cs="Calibri"/>
          <w:color w:val="000000" w:themeColor="text1"/>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lastRenderedPageBreak/>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lastRenderedPageBreak/>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A40BC5">
      <w:pPr>
        <w:pStyle w:val="Standard"/>
        <w:rPr>
          <w:rFonts w:hint="eastAsia"/>
          <w:strike/>
          <w:color w:val="2A6099"/>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lastRenderedPageBreak/>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lastRenderedPageBreak/>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sz w:val="28"/>
          <w:szCs w:val="28"/>
          <w:lang w:val="el-GR"/>
        </w:rPr>
        <w:lastRenderedPageBreak/>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lastRenderedPageBreak/>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sz w:val="28"/>
          <w:szCs w:val="28"/>
          <w:lang w:val="el-GR"/>
        </w:rPr>
        <w:t>Εναλλακτική Ροή 4:</w:t>
      </w:r>
    </w:p>
    <w:p w:rsidR="00A40BC5" w:rsidRPr="00F47612" w:rsidRDefault="00A40BC5">
      <w:pPr>
        <w:pStyle w:val="StandardWW"/>
        <w:rPr>
          <w:rFonts w:ascii="Calibri" w:hAnsi="Calibri" w:cs="Calibri"/>
          <w:color w:val="000000" w:themeColor="text1"/>
          <w:lang w:val="el-GR"/>
        </w:rPr>
      </w:pP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3.γ.1 Ο φοιτητής επεξεργάζεται το κείμενο ενός επιτεύγματος.</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lang w:val="el-GR"/>
        </w:rPr>
        <w:t>3.γ.2 Η περίπτωση χρήσης επιστρέφει στο δεύτερο βήμα βασικής ροής.</w:t>
      </w:r>
      <w:r w:rsidRPr="00F47612">
        <w:rPr>
          <w:rFonts w:ascii="Calibri" w:hAnsi="Calibri" w:cs="Calibri"/>
          <w:color w:val="000000" w:themeColor="text1"/>
          <w:lang w:val="el-GR"/>
        </w:rPr>
        <w:br/>
      </w:r>
      <w:r w:rsidRPr="00F47612">
        <w:rPr>
          <w:rFonts w:ascii="Calibri" w:hAnsi="Calibri" w:cs="Calibri"/>
          <w:color w:val="000000" w:themeColor="text1"/>
          <w:lang w:val="el-GR"/>
        </w:rPr>
        <w:br/>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sz w:val="28"/>
          <w:szCs w:val="28"/>
          <w:lang w:val="el-GR"/>
        </w:rPr>
        <w:t>Εναλλακτική Ροή 5:</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3.δ.1 Ο φοιτητής επιλέγει φόρτωση διαφορετικής λίστας.</w:t>
      </w:r>
      <w:r w:rsidRPr="00F47612">
        <w:rPr>
          <w:rFonts w:ascii="Calibri" w:hAnsi="Calibri" w:cs="Calibri"/>
          <w:color w:val="000000" w:themeColor="text1"/>
          <w:kern w:val="0"/>
          <w:lang w:val="el-GR"/>
        </w:rPr>
        <w:br/>
        <w:t>3.δ.2 Το σύστημα φορτώνει επιλογές από φακέλους που έχει άδεια προβολής.</w:t>
      </w:r>
      <w:r w:rsidRPr="00F47612">
        <w:rPr>
          <w:rFonts w:ascii="Calibri" w:hAnsi="Calibri" w:cs="Calibri"/>
          <w:color w:val="000000" w:themeColor="text1"/>
          <w:kern w:val="0"/>
          <w:lang w:val="el-GR"/>
        </w:rPr>
        <w:br/>
        <w:t>3.δ.3 Ο φοιτητής επιλέγει το αρχείο.</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3.δ.4 Το σύστημα φορτώνει τη νέα λίστα.</w:t>
      </w:r>
    </w:p>
    <w:p w:rsidR="00A40BC5" w:rsidRPr="00F47612" w:rsidRDefault="00C7128A">
      <w:pPr>
        <w:pStyle w:val="StandardWW"/>
        <w:rPr>
          <w:rFonts w:ascii="Calibri" w:hAnsi="Calibri" w:cs="Calibri"/>
          <w:color w:val="000000" w:themeColor="text1"/>
          <w:lang w:val="el-GR"/>
        </w:rPr>
      </w:pPr>
      <w:r w:rsidRPr="00F47612">
        <w:rPr>
          <w:rFonts w:ascii="Calibri" w:hAnsi="Calibri" w:cs="Calibri"/>
          <w:color w:val="000000" w:themeColor="text1"/>
          <w:kern w:val="0"/>
          <w:lang w:val="el-GR"/>
        </w:rPr>
        <w:t>3.δ.5 Η περίπτωση χρήσης επιστρέφει στο δεύτερο βήμα βασικής ροής.</w:t>
      </w:r>
    </w:p>
    <w:p w:rsidR="00A40BC5" w:rsidRDefault="00C7128A">
      <w:pPr>
        <w:pStyle w:val="Standard"/>
        <w:rPr>
          <w:rFonts w:ascii="Calibri" w:hAnsi="Calibri" w:cs="Calibri"/>
          <w:lang w:val="el-GR"/>
        </w:rPr>
      </w:pPr>
      <w:r w:rsidRPr="00F47612">
        <w:rPr>
          <w:rFonts w:ascii="Calibri" w:hAnsi="Calibri" w:cs="Calibri"/>
          <w:color w:val="000000" w:themeColor="text1"/>
          <w:kern w:val="0"/>
          <w:sz w:val="28"/>
          <w:szCs w:val="28"/>
          <w:lang w:val="el-GR"/>
        </w:rPr>
        <w:br/>
        <w:t>Εναλλακτική Ροή 6:</w:t>
      </w:r>
      <w:r w:rsidRPr="00F47612">
        <w:rPr>
          <w:rFonts w:ascii="Calibri" w:hAnsi="Calibri" w:cs="Calibri"/>
          <w:color w:val="000000" w:themeColor="text1"/>
          <w:kern w:val="0"/>
          <w:sz w:val="28"/>
          <w:szCs w:val="28"/>
          <w:lang w:val="el-GR"/>
        </w:rPr>
        <w:br/>
      </w:r>
      <w:r w:rsidRPr="00F47612">
        <w:rPr>
          <w:rFonts w:ascii="Calibri" w:hAnsi="Calibri" w:cs="Calibri"/>
          <w:color w:val="000000" w:themeColor="text1"/>
          <w:kern w:val="0"/>
          <w:lang w:val="el-GR"/>
        </w:rPr>
        <w:t>3.ε.1 Ο φοιτητής επιλέγει αποθήκευση της τωρινής λίστας.</w:t>
      </w:r>
      <w:r w:rsidRPr="00F47612">
        <w:rPr>
          <w:rFonts w:ascii="Calibri" w:hAnsi="Calibri" w:cs="Calibri"/>
          <w:color w:val="000000" w:themeColor="text1"/>
          <w:kern w:val="0"/>
          <w:lang w:val="el-GR"/>
        </w:rPr>
        <w:br/>
      </w:r>
      <w:r w:rsidRPr="00F47612">
        <w:rPr>
          <w:rFonts w:ascii="Calibri" w:hAnsi="Calibri" w:cs="Calibri"/>
          <w:color w:val="000000" w:themeColor="text1"/>
          <w:kern w:val="0"/>
          <w:lang w:val="el-GR"/>
        </w:rPr>
        <w:lastRenderedPageBreak/>
        <w:t>3.ε.2 Το σύστημα δημιουργεί νέο αρχείο σε προεπιλεγμένο φάκελο.</w:t>
      </w:r>
      <w:r w:rsidRPr="00F47612">
        <w:rPr>
          <w:rFonts w:ascii="Calibri" w:hAnsi="Calibri" w:cs="Calibri"/>
          <w:color w:val="000000" w:themeColor="text1"/>
          <w:kern w:val="0"/>
          <w:lang w:val="el-GR"/>
        </w:rPr>
        <w:br/>
        <w:t>3.ε.3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1.Ο φοιτητής επιλέγει να μπει στο </w:t>
      </w:r>
      <w:r w:rsidRPr="00F47612">
        <w:rPr>
          <w:rFonts w:ascii="Calibri" w:hAnsi="Calibri" w:cs="Calibri"/>
          <w:color w:val="000000" w:themeColor="text1"/>
          <w:lang w:val="en-US"/>
        </w:rPr>
        <w:t>Forum</w:t>
      </w:r>
      <w:r w:rsidRPr="00F47612">
        <w:rPr>
          <w:rFonts w:ascii="Calibri" w:hAnsi="Calibri" w:cs="Calibri"/>
          <w:color w:val="000000" w:themeColor="text1"/>
          <w:lang w:val="el-GR"/>
        </w:rPr>
        <w:t xml:space="preserve"> από την οθόνη Επιλογής Χαρακτηριστικών.</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2.</w:t>
      </w:r>
      <w:r w:rsidRPr="00F47612">
        <w:rPr>
          <w:rFonts w:ascii="Calibri" w:hAnsi="Calibri" w:cs="Calibri"/>
          <w:color w:val="000000" w:themeColor="text1"/>
          <w:lang w:val="en-US"/>
        </w:rPr>
        <w:t>T</w:t>
      </w:r>
      <w:r w:rsidRPr="00F47612">
        <w:rPr>
          <w:rFonts w:ascii="Calibri" w:hAnsi="Calibri" w:cs="Calibri"/>
          <w:color w:val="000000" w:themeColor="text1"/>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3.Ο φοιτητής περιηγείται στην οθόνη του Βασικού Μενού(ή στην οθόνη Αποτελεσμάτων Αναζήτησης) και επιλέγει μία συζήτηση.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4.Το σύστημα αποθηκεύει την κατάσταση της οθόνης του Βασικού Μενού στην Προσωρινή Αποθήκη Κατάστασης. </w:t>
      </w:r>
      <w:r w:rsidRPr="00F47612">
        <w:rPr>
          <w:rFonts w:ascii="Calibri" w:hAnsi="Calibri" w:cs="Calibri"/>
          <w:color w:val="000000" w:themeColor="text1"/>
          <w:lang w:val="el-GR"/>
        </w:rPr>
        <w:br/>
        <w:t xml:space="preserve">5.Το σύστημα ανακτά τα δεδομένα της Ατομικής Οθόνης της συζήτησης από την Βάση Δεδομένων και την εμφανίζει. </w:t>
      </w:r>
      <w:r w:rsidRPr="00F47612">
        <w:rPr>
          <w:rFonts w:ascii="Calibri" w:hAnsi="Calibri" w:cs="Calibri"/>
          <w:color w:val="000000" w:themeColor="text1"/>
          <w:lang w:val="el-GR"/>
        </w:rPr>
        <w:br/>
        <w:t>6.Ο φοιτητής περιηγείται στην συζήτηση και επιλέγει να επιστρέψει στην προηγούμενη οθόνη πατώντας το κουμπί επιστροφής.</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7.Το σύστημα ανακτά τα δεδομένα της αποθηκευμένης κατάστασης και επιστρέφει τον φοιτητή στην οθόνη του Βασικού Μενού.  </w:t>
      </w:r>
    </w:p>
    <w:p w:rsidR="00A40BC5" w:rsidRPr="00F47612" w:rsidRDefault="00C7128A">
      <w:pPr>
        <w:suppressAutoHyphens w:val="0"/>
        <w:spacing w:after="162" w:line="254" w:lineRule="auto"/>
        <w:ind w:firstLine="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Pr="00F47612" w:rsidRDefault="00C7128A" w:rsidP="00F47612">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3.α.6 Η περίπτωση χρήσης επιστρέφει στο βήμα 6 της βασικής ροής.</w:t>
      </w:r>
      <w:r w:rsidRPr="00F47612">
        <w:rPr>
          <w:rFonts w:ascii="Calibri" w:hAnsi="Calibri" w:cs="Calibri"/>
          <w:color w:val="000000" w:themeColor="text1"/>
          <w:lang w:val="el-GR"/>
        </w:rPr>
        <w:br/>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lastRenderedPageBreak/>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Pr="00F47612" w:rsidRDefault="00C7128A">
      <w:pPr>
        <w:spacing w:after="199"/>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3 :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7.α.1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Pr="00F47612" w:rsidRDefault="00C7128A">
      <w:pPr>
        <w:suppressAutoHyphens w:val="0"/>
        <w:spacing w:after="33" w:line="254" w:lineRule="auto"/>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7.α.2 Η περίπτωση χρήσης επιστρέφει στο τρίτο βήμα της βασικής ροής. </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w:t>
      </w:r>
      <w:r>
        <w:rPr>
          <w:rFonts w:ascii="Calibri" w:hAnsi="Calibri" w:cs="Calibri"/>
          <w:lang w:val="el-GR"/>
        </w:rPr>
        <w:lastRenderedPageBreak/>
        <w:t xml:space="preserve">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Pr="00F47612" w:rsidRDefault="00C7128A">
      <w:pPr>
        <w:suppressAutoHyphens w:val="0"/>
        <w:spacing w:after="33" w:line="254" w:lineRule="auto"/>
        <w:ind w:left="709"/>
        <w:textAlignment w:val="auto"/>
        <w:rPr>
          <w:rFonts w:ascii="Calibri" w:hAnsi="Calibri" w:cs="Calibri"/>
          <w:color w:val="000000" w:themeColor="text1"/>
          <w:lang w:val="el-GR"/>
        </w:rPr>
      </w:pPr>
      <w:r w:rsidRPr="00F47612">
        <w:rPr>
          <w:rFonts w:ascii="Calibri" w:hAnsi="Calibri" w:cs="Calibri"/>
          <w:color w:val="000000" w:themeColor="text1"/>
          <w:lang w:val="el-GR"/>
        </w:rPr>
        <w:t xml:space="preserve">1. Ο φοιτητής πιέζει το πλήκτρο για να πάει στην οθόνη της προσωπικής του Βιβλιοθήκης. </w:t>
      </w:r>
      <w:r w:rsidRPr="00F47612">
        <w:rPr>
          <w:rFonts w:ascii="Calibri" w:hAnsi="Calibri" w:cs="Calibri"/>
          <w:color w:val="000000" w:themeColor="text1"/>
          <w:lang w:val="el-GR"/>
        </w:rPr>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r>
      <w:r w:rsidRPr="00F47612">
        <w:rPr>
          <w:rFonts w:ascii="Calibri" w:hAnsi="Calibri" w:cs="Calibri"/>
          <w:color w:val="000000" w:themeColor="text1"/>
          <w:lang w:val="el-GR"/>
        </w:rPr>
        <w:br/>
        <w:t xml:space="preserve">3. Ο φοιτητής περιηγείται και επιλέγει μια από τις συζητήσεις του πιέζοντας το πλήκτρο επεξεργασίας συζήτησης κειμένου. </w:t>
      </w:r>
      <w:r w:rsidRPr="00F47612">
        <w:rPr>
          <w:rFonts w:ascii="Calibri" w:hAnsi="Calibri" w:cs="Calibri"/>
          <w:color w:val="000000" w:themeColor="text1"/>
          <w:lang w:val="el-GR"/>
        </w:rPr>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F47612">
        <w:rPr>
          <w:rFonts w:ascii="Calibri" w:hAnsi="Calibri" w:cs="Calibri"/>
          <w:color w:val="000000" w:themeColor="text1"/>
          <w:lang w:val="el-GR"/>
        </w:rPr>
        <w:br/>
        <w:t>5. Ο χρήστης επεξεργάζεται το κείμενο και πατάει το κουμπί “Υποβολή”.</w:t>
      </w:r>
      <w:r w:rsidRPr="00F47612">
        <w:rPr>
          <w:rFonts w:ascii="Calibri" w:hAnsi="Calibri" w:cs="Calibri"/>
          <w:color w:val="000000" w:themeColor="text1"/>
          <w:lang w:val="el-GR"/>
        </w:rPr>
        <w:br/>
        <w:t xml:space="preserve">6. Το σύστημα αποθηκεύει την ανανεωμένη συζήτηση στην  Βάση Δεδομένων και επιστρέφει τον χρήστη στην οθόνη Βιβλιοθήκης.  </w:t>
      </w:r>
      <w:r w:rsidRPr="00F47612">
        <w:rPr>
          <w:rFonts w:ascii="Calibri" w:hAnsi="Calibri" w:cs="Calibri"/>
          <w:color w:val="000000" w:themeColor="text1"/>
          <w:lang w:val="el-GR"/>
        </w:rPr>
        <w:br/>
        <w:t>7. Η περίπτωση χρήσης επιστρέφει στο δεύτερο βήμα της βασικής ροής.</w:t>
      </w:r>
    </w:p>
    <w:p w:rsidR="00A40BC5" w:rsidRPr="00F47612" w:rsidRDefault="00A40BC5">
      <w:pPr>
        <w:suppressAutoHyphens w:val="0"/>
        <w:spacing w:after="33" w:line="254" w:lineRule="auto"/>
        <w:textAlignment w:val="auto"/>
        <w:rPr>
          <w:rFonts w:ascii="Calibri" w:hAnsi="Calibri" w:cs="Calibri"/>
          <w:color w:val="000000" w:themeColor="text1"/>
          <w:lang w:val="el-GR"/>
        </w:rPr>
      </w:pPr>
    </w:p>
    <w:p w:rsidR="00A40BC5" w:rsidRPr="00F47612" w:rsidRDefault="00C7128A">
      <w:pPr>
        <w:spacing w:after="197"/>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 :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Ο φοιτητής περιηγείται και επιλέγει μια από τις συζητήσεις του πιέζοντας το πλήκτρο διαγραφής συζήτησης.</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Το σύστημα εμφανίζει παράθυρο που περιέχει μήνυμα επιβεβαίωσης. </w:t>
      </w:r>
    </w:p>
    <w:p w:rsidR="00A40BC5" w:rsidRPr="00F47612" w:rsidRDefault="00C7128A">
      <w:pPr>
        <w:rPr>
          <w:rFonts w:ascii="Calibri" w:hAnsi="Calibri" w:cs="Calibri"/>
          <w:color w:val="000000" w:themeColor="text1"/>
          <w:lang w:val="el-GR"/>
        </w:rPr>
      </w:pPr>
      <w:r w:rsidRPr="00F47612">
        <w:rPr>
          <w:rFonts w:ascii="Calibri" w:hAnsi="Calibri" w:cs="Calibri"/>
          <w:color w:val="000000" w:themeColor="text1"/>
          <w:lang w:val="el-GR"/>
        </w:rPr>
        <w:t>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θετικά. </w:t>
      </w:r>
    </w:p>
    <w:p w:rsidR="00A40BC5" w:rsidRPr="00F47612" w:rsidRDefault="00C7128A">
      <w:pPr>
        <w:spacing w:after="163"/>
        <w:rPr>
          <w:rFonts w:ascii="Calibri" w:hAnsi="Calibri" w:cs="Calibri"/>
          <w:color w:val="000000" w:themeColor="text1"/>
          <w:lang w:val="el-GR"/>
        </w:rPr>
      </w:pPr>
      <w:r w:rsidRPr="00F47612">
        <w:rPr>
          <w:rFonts w:ascii="Calibri" w:hAnsi="Calibri" w:cs="Calibri"/>
          <w:color w:val="000000" w:themeColor="text1"/>
          <w:lang w:val="el-GR"/>
        </w:rPr>
        <w:t>3.α.4</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διαγράφει την συζήτηση από την Βάση Δεδομένων.</w:t>
      </w:r>
      <w:r w:rsidRPr="00F47612">
        <w:rPr>
          <w:rFonts w:ascii="Calibri" w:hAnsi="Calibri" w:cs="Calibri"/>
          <w:color w:val="000000" w:themeColor="text1"/>
          <w:lang w:val="el-GR"/>
        </w:rPr>
        <w:br/>
        <w:t>3.α.5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Pr="00F47612" w:rsidRDefault="00C7128A">
      <w:pPr>
        <w:spacing w:after="198"/>
        <w:rPr>
          <w:rFonts w:ascii="Calibri" w:hAnsi="Calibri" w:cs="Calibri"/>
          <w:color w:val="000000" w:themeColor="text1"/>
          <w:sz w:val="28"/>
          <w:szCs w:val="28"/>
          <w:lang w:val="el-GR"/>
        </w:rPr>
      </w:pPr>
      <w:r w:rsidRPr="00F47612">
        <w:rPr>
          <w:rFonts w:ascii="Calibri" w:hAnsi="Calibri" w:cs="Calibri"/>
          <w:color w:val="000000" w:themeColor="text1"/>
          <w:sz w:val="28"/>
          <w:szCs w:val="28"/>
          <w:lang w:val="el-GR"/>
        </w:rPr>
        <w:t xml:space="preserve">Εναλλακτική Ροή 1.2 : </w:t>
      </w:r>
    </w:p>
    <w:p w:rsidR="00A40BC5" w:rsidRPr="00F47612" w:rsidRDefault="00C7128A">
      <w:pPr>
        <w:tabs>
          <w:tab w:val="center" w:pos="2809"/>
        </w:tabs>
        <w:rPr>
          <w:rFonts w:ascii="Calibri" w:hAnsi="Calibri" w:cs="Calibri"/>
          <w:color w:val="000000" w:themeColor="text1"/>
          <w:lang w:val="el-GR"/>
        </w:rPr>
      </w:pPr>
      <w:r w:rsidRPr="00F47612">
        <w:rPr>
          <w:rFonts w:ascii="Calibri" w:hAnsi="Calibri" w:cs="Calibri"/>
          <w:color w:val="000000" w:themeColor="text1"/>
          <w:lang w:val="el-GR"/>
        </w:rPr>
        <w:t>(3.α.3).α.1</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Ο χρήστης απαντάει αρνητικά. </w:t>
      </w:r>
    </w:p>
    <w:p w:rsidR="00A40BC5" w:rsidRPr="00F47612" w:rsidRDefault="00C7128A">
      <w:pPr>
        <w:tabs>
          <w:tab w:val="center" w:pos="4223"/>
        </w:tabs>
        <w:spacing w:after="163"/>
        <w:rPr>
          <w:rFonts w:ascii="Calibri" w:hAnsi="Calibri" w:cs="Calibri"/>
          <w:color w:val="000000" w:themeColor="text1"/>
          <w:lang w:val="el-GR"/>
        </w:rPr>
      </w:pPr>
      <w:r w:rsidRPr="00F47612">
        <w:rPr>
          <w:rFonts w:ascii="Calibri" w:hAnsi="Calibri" w:cs="Calibri"/>
          <w:color w:val="000000" w:themeColor="text1"/>
          <w:lang w:val="el-GR"/>
        </w:rPr>
        <w:lastRenderedPageBreak/>
        <w:t>(3.α.3).α.2</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Το σύστημα εμφανίζει μήνυμα “Η συζήτηση δεν διαγράφηκε”.</w:t>
      </w:r>
      <w:r w:rsidRPr="00F47612">
        <w:rPr>
          <w:rFonts w:ascii="Calibri" w:hAnsi="Calibri" w:cs="Calibri"/>
          <w:color w:val="000000" w:themeColor="text1"/>
          <w:lang w:val="el-GR"/>
        </w:rPr>
        <w:br/>
        <w:t>(3.α.3).α.3</w:t>
      </w:r>
      <w:r w:rsidRPr="00F47612">
        <w:rPr>
          <w:rFonts w:ascii="Calibri" w:eastAsia="Arial" w:hAnsi="Calibri" w:cs="Calibri"/>
          <w:color w:val="000000" w:themeColor="text1"/>
          <w:lang w:val="el-GR"/>
        </w:rPr>
        <w:t xml:space="preserve"> </w:t>
      </w:r>
      <w:r w:rsidRPr="00F47612">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sidR="00F47612">
        <w:rPr>
          <w:rFonts w:ascii="Calibri" w:hAnsi="Calibri" w:cs="Calibri"/>
          <w:b/>
          <w:color w:val="2A6099"/>
          <w:sz w:val="36"/>
          <w:szCs w:val="36"/>
        </w:rPr>
        <w:t>V1.0</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sidR="00F47612">
        <w:rPr>
          <w:rFonts w:ascii="Calibri" w:hAnsi="Calibri" w:cs="Calibri"/>
          <w:b/>
          <w:color w:val="2A6099"/>
          <w:sz w:val="36"/>
          <w:szCs w:val="36"/>
          <w:lang w:val="en-US"/>
        </w:rPr>
        <w:t xml:space="preserve"> V1.0</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123BA">
      <w:pPr>
        <w:pStyle w:val="Standard"/>
        <w:jc w:val="center"/>
        <w:rPr>
          <w:rFonts w:ascii="Calibri" w:hAnsi="Calibri" w:cs="Calibri"/>
          <w:b/>
          <w:sz w:val="36"/>
          <w:szCs w:val="36"/>
          <w:lang w:val="el-GR" w:eastAsia="el-GR" w:bidi="ar-SA"/>
        </w:rPr>
      </w:pPr>
      <w:r>
        <w:rPr>
          <w:noProof/>
          <w:lang w:val="el-GR" w:eastAsia="el-GR" w:bidi="ar-SA"/>
        </w:rPr>
        <w:lastRenderedPageBreak/>
        <w:drawing>
          <wp:inline distT="0" distB="0" distL="0" distR="0" wp14:anchorId="132DA025" wp14:editId="5865759F">
            <wp:extent cx="6598920" cy="3386222"/>
            <wp:effectExtent l="0" t="0" r="0" b="508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602843" cy="338823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123BA" w:rsidRDefault="00A123BA" w:rsidP="00A123BA">
      <w:pPr>
        <w:pStyle w:val="Standard"/>
        <w:rPr>
          <w:noProof/>
          <w:lang w:val="el-GR" w:eastAsia="el-GR" w:bidi="ar-SA"/>
        </w:rPr>
      </w:pPr>
    </w:p>
    <w:p w:rsidR="00A123BA" w:rsidRDefault="00A123BA">
      <w:pPr>
        <w:pStyle w:val="Standard"/>
        <w:jc w:val="center"/>
        <w:rPr>
          <w:noProof/>
          <w:lang w:val="el-GR" w:eastAsia="el-GR" w:bidi="ar-SA"/>
        </w:rPr>
      </w:pPr>
    </w:p>
    <w:p w:rsidR="00A123BA" w:rsidRDefault="00A123BA">
      <w:pPr>
        <w:pStyle w:val="Standard"/>
        <w:jc w:val="center"/>
        <w:rPr>
          <w:noProof/>
          <w:lang w:val="el-GR" w:eastAsia="el-GR" w:bidi="ar-SA"/>
        </w:rPr>
      </w:pPr>
    </w:p>
    <w:p w:rsidR="00A123BA" w:rsidRDefault="00A123BA">
      <w:pPr>
        <w:pStyle w:val="Standard"/>
        <w:jc w:val="center"/>
        <w:rPr>
          <w:rFonts w:ascii="Calibri" w:hAnsi="Calibri" w:cs="Calibri"/>
          <w:b/>
          <w:sz w:val="36"/>
          <w:szCs w:val="36"/>
        </w:rPr>
      </w:pPr>
      <w:r w:rsidRPr="00A123BA">
        <w:rPr>
          <w:rFonts w:ascii="Calibri" w:hAnsi="Calibri" w:cs="Calibri"/>
          <w:b/>
          <w:noProof/>
          <w:sz w:val="36"/>
          <w:szCs w:val="36"/>
          <w:lang w:val="el-GR" w:eastAsia="el-GR" w:bidi="ar-SA"/>
        </w:rPr>
        <w:drawing>
          <wp:inline distT="0" distB="0" distL="0" distR="0">
            <wp:extent cx="6545580" cy="3445418"/>
            <wp:effectExtent l="0" t="0" r="7620" b="3175"/>
            <wp:docPr id="45" name="Εικόνα 45" descr="C:\Users\kosta\OneDrive\Έγγραφα\software-enginering-projectt\sequence diagrams\v1.0\sequence αχιλλεας\ευρεση_καφε_μπα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v1.0\sequence αχιλλεας\ευρεση_καφε_μπαρ.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68970" cy="3457730"/>
                    </a:xfrm>
                    <a:prstGeom prst="rect">
                      <a:avLst/>
                    </a:prstGeom>
                    <a:noFill/>
                    <a:ln>
                      <a:noFill/>
                    </a:ln>
                  </pic:spPr>
                </pic:pic>
              </a:graphicData>
            </a:graphic>
          </wp:inline>
        </w:drawing>
      </w:r>
    </w:p>
    <w:p w:rsidR="00A123BA" w:rsidRDefault="00A123BA">
      <w:pPr>
        <w:pStyle w:val="Standard"/>
        <w:jc w:val="center"/>
        <w:rPr>
          <w:rFonts w:ascii="Calibri" w:hAnsi="Calibri" w:cs="Calibri"/>
          <w:b/>
          <w:sz w:val="36"/>
          <w:szCs w:val="36"/>
        </w:rPr>
      </w:pPr>
      <w:r w:rsidRPr="00A123BA">
        <w:rPr>
          <w:rFonts w:ascii="Calibri" w:hAnsi="Calibri" w:cs="Calibri"/>
          <w:b/>
          <w:noProof/>
          <w:sz w:val="36"/>
          <w:szCs w:val="36"/>
          <w:lang w:val="el-GR" w:eastAsia="el-GR" w:bidi="ar-SA"/>
        </w:rPr>
        <w:lastRenderedPageBreak/>
        <w:drawing>
          <wp:inline distT="0" distB="0" distL="0" distR="0" wp14:anchorId="69539BA0" wp14:editId="4786425C">
            <wp:extent cx="6447787" cy="2095500"/>
            <wp:effectExtent l="0" t="0" r="0" b="0"/>
            <wp:docPr id="32" name="Εικόνα 32" descr="C:\Users\kosta\OneDrive\Έγγραφα\software-enginering-projectt\sequence diagrams\v1.0\sequence αχιλλεας\ΜΜΜ.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αχιλλεας\ΜΜΜ.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4420" cy="2097656"/>
                    </a:xfrm>
                    <a:prstGeom prst="rect">
                      <a:avLst/>
                    </a:prstGeom>
                    <a:noFill/>
                    <a:ln>
                      <a:noFill/>
                    </a:ln>
                  </pic:spPr>
                </pic:pic>
              </a:graphicData>
            </a:graphic>
          </wp:inline>
        </w:drawing>
      </w:r>
    </w:p>
    <w:p w:rsidR="00A123BA" w:rsidRDefault="00A123BA">
      <w:pPr>
        <w:pStyle w:val="Standard"/>
        <w:jc w:val="center"/>
        <w:rPr>
          <w:rFonts w:ascii="Calibri" w:hAnsi="Calibri" w:cs="Calibri"/>
          <w:b/>
          <w:sz w:val="36"/>
          <w:szCs w:val="36"/>
        </w:rPr>
      </w:pPr>
    </w:p>
    <w:p w:rsidR="00A123BA" w:rsidRDefault="00A123BA">
      <w:pPr>
        <w:pStyle w:val="Standard"/>
        <w:jc w:val="center"/>
        <w:rPr>
          <w:rFonts w:ascii="Calibri" w:hAnsi="Calibri" w:cs="Calibri"/>
          <w:b/>
          <w:sz w:val="36"/>
          <w:szCs w:val="36"/>
        </w:rPr>
      </w:pPr>
    </w:p>
    <w:p w:rsidR="00A123BA" w:rsidRDefault="00A123BA">
      <w:pPr>
        <w:pStyle w:val="Standard"/>
        <w:jc w:val="center"/>
        <w:rPr>
          <w:rFonts w:ascii="Calibri" w:hAnsi="Calibri" w:cs="Calibri"/>
          <w:b/>
          <w:sz w:val="36"/>
          <w:szCs w:val="36"/>
        </w:rPr>
      </w:pPr>
      <w:r w:rsidRPr="00A123BA">
        <w:rPr>
          <w:rFonts w:ascii="Calibri" w:hAnsi="Calibri" w:cs="Calibri"/>
          <w:b/>
          <w:noProof/>
          <w:sz w:val="36"/>
          <w:szCs w:val="36"/>
          <w:lang w:val="el-GR" w:eastAsia="el-GR" w:bidi="ar-SA"/>
        </w:rPr>
        <w:drawing>
          <wp:inline distT="0" distB="0" distL="0" distR="0">
            <wp:extent cx="6720840" cy="2580076"/>
            <wp:effectExtent l="0" t="0" r="3810" b="0"/>
            <wp:docPr id="33" name="Εικόνα 33" descr="C:\Users\kosta\OneDrive\Έγγραφα\software-enginering-projectt\sequence diagrams\v1.0\sequence αχιλλεας\αγορα_εισητηρι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v1.0\sequence αχιλλεας\αγορα_εισητηριων.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7145" cy="2590174"/>
                    </a:xfrm>
                    <a:prstGeom prst="rect">
                      <a:avLst/>
                    </a:prstGeom>
                    <a:noFill/>
                    <a:ln>
                      <a:noFill/>
                    </a:ln>
                  </pic:spPr>
                </pic:pic>
              </a:graphicData>
            </a:graphic>
          </wp:inline>
        </w:drawing>
      </w:r>
    </w:p>
    <w:p w:rsidR="00A123BA" w:rsidRDefault="00A123BA">
      <w:pPr>
        <w:pStyle w:val="Standard"/>
        <w:jc w:val="center"/>
        <w:rPr>
          <w:rFonts w:ascii="Calibri" w:hAnsi="Calibri" w:cs="Calibri"/>
          <w:b/>
          <w:sz w:val="36"/>
          <w:szCs w:val="36"/>
        </w:rPr>
      </w:pPr>
    </w:p>
    <w:p w:rsidR="00A123BA" w:rsidRDefault="00A123BA">
      <w:pPr>
        <w:pStyle w:val="Standard"/>
        <w:jc w:val="center"/>
        <w:rPr>
          <w:rFonts w:ascii="Calibri" w:hAnsi="Calibri" w:cs="Calibri"/>
          <w:b/>
          <w:sz w:val="36"/>
          <w:szCs w:val="36"/>
        </w:rPr>
      </w:pPr>
    </w:p>
    <w:p w:rsidR="00A123BA" w:rsidRDefault="00A123BA">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bookmarkStart w:id="0" w:name="_GoBack"/>
      <w:bookmarkEnd w:id="0"/>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8"/>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9"/>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40"/>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41"/>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6A4CA8" w:rsidRDefault="00987B11" w:rsidP="006A4CA8">
      <w:pPr>
        <w:pStyle w:val="Web"/>
      </w:pPr>
      <w:r w:rsidRPr="00987B11">
        <w:rPr>
          <w:noProof/>
        </w:rPr>
        <w:lastRenderedPageBreak/>
        <w:drawing>
          <wp:inline distT="0" distB="0" distL="0" distR="0">
            <wp:extent cx="6667500" cy="5716313"/>
            <wp:effectExtent l="0" t="0" r="0" b="0"/>
            <wp:docPr id="31"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προβολη_συζητησεων.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72476" cy="5720579"/>
                    </a:xfrm>
                    <a:prstGeom prst="rect">
                      <a:avLst/>
                    </a:prstGeom>
                    <a:noFill/>
                    <a:ln>
                      <a:noFill/>
                    </a:ln>
                  </pic:spPr>
                </pic:pic>
              </a:graphicData>
            </a:graphic>
          </wp:inline>
        </w:drawing>
      </w:r>
    </w:p>
    <w:p w:rsidR="00A40BC5" w:rsidRDefault="00A40BC5">
      <w:pPr>
        <w:pStyle w:val="Standard"/>
        <w:jc w:val="center"/>
        <w:rPr>
          <w:rFonts w:ascii="Calibri" w:hAnsi="Calibri" w:cs="Calibri"/>
          <w:b/>
          <w:sz w:val="36"/>
          <w:szCs w:val="36"/>
        </w:rPr>
      </w:pPr>
    </w:p>
    <w:p w:rsidR="00491C39" w:rsidRPr="00491C39" w:rsidRDefault="00491C39" w:rsidP="00491C39">
      <w:pPr>
        <w:suppressAutoHyphens w:val="0"/>
        <w:spacing w:before="100" w:beforeAutospacing="1" w:after="100" w:afterAutospacing="1"/>
        <w:textAlignment w:val="auto"/>
        <w:rPr>
          <w:rFonts w:ascii="Times New Roman" w:eastAsia="Times New Roman" w:hAnsi="Times New Roman" w:cs="Times New Roman"/>
          <w:kern w:val="0"/>
          <w:lang w:val="el-GR" w:eastAsia="el-GR" w:bidi="ar-SA"/>
        </w:rPr>
      </w:pPr>
      <w:r w:rsidRPr="00491C39">
        <w:rPr>
          <w:rFonts w:ascii="Times New Roman" w:eastAsia="Times New Roman" w:hAnsi="Times New Roman" w:cs="Times New Roman"/>
          <w:noProof/>
          <w:kern w:val="0"/>
          <w:lang w:val="el-GR" w:eastAsia="el-GR" w:bidi="ar-SA"/>
        </w:rPr>
        <w:lastRenderedPageBreak/>
        <w:drawing>
          <wp:inline distT="0" distB="0" distL="0" distR="0">
            <wp:extent cx="6720840" cy="3913171"/>
            <wp:effectExtent l="0" t="0" r="3810" b="0"/>
            <wp:docPr id="40" name="Εικόνα 40"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v1.0\sequence κωστας\εναρξη_συζητησεων.draw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39009" cy="3923750"/>
                    </a:xfrm>
                    <a:prstGeom prst="rect">
                      <a:avLst/>
                    </a:prstGeom>
                    <a:noFill/>
                    <a:ln>
                      <a:noFill/>
                    </a:ln>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274EC7" w:rsidRDefault="00274EC7" w:rsidP="00274EC7">
      <w:pPr>
        <w:pStyle w:val="Web"/>
      </w:pPr>
      <w:r>
        <w:rPr>
          <w:noProof/>
        </w:rPr>
        <w:lastRenderedPageBreak/>
        <w:drawing>
          <wp:inline distT="0" distB="0" distL="0" distR="0">
            <wp:extent cx="6644640" cy="5423640"/>
            <wp:effectExtent l="0" t="0" r="3810" b="5715"/>
            <wp:docPr id="41" name="Εικόνα 41"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sequence diagrams\v1.0\sequence κωστας\επεξεργασια_συζητησεων.drawi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62102" cy="5437893"/>
                    </a:xfrm>
                    <a:prstGeom prst="rect">
                      <a:avLst/>
                    </a:prstGeom>
                    <a:noFill/>
                    <a:ln>
                      <a:noFill/>
                    </a:ln>
                  </pic:spPr>
                </pic:pic>
              </a:graphicData>
            </a:graphic>
          </wp:inline>
        </w:drawing>
      </w:r>
    </w:p>
    <w:p w:rsidR="00607B29" w:rsidRPr="00607B29" w:rsidRDefault="00607B29" w:rsidP="00607B29">
      <w:pPr>
        <w:suppressAutoHyphens w:val="0"/>
        <w:spacing w:before="100" w:beforeAutospacing="1" w:after="100" w:afterAutospacing="1"/>
        <w:textAlignment w:val="auto"/>
        <w:rPr>
          <w:rFonts w:ascii="Times New Roman" w:eastAsia="Times New Roman" w:hAnsi="Times New Roman" w:cs="Times New Roman"/>
          <w:kern w:val="0"/>
          <w:lang w:val="el-GR" w:eastAsia="el-GR" w:bidi="ar-SA"/>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rsidP="00607B29">
      <w:pPr>
        <w:pStyle w:val="Standard"/>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sidR="00F47612">
        <w:rPr>
          <w:rFonts w:ascii="Calibri" w:hAnsi="Calibri" w:cs="Calibri"/>
          <w:b/>
          <w:color w:val="2A6099"/>
          <w:sz w:val="36"/>
          <w:szCs w:val="36"/>
        </w:rPr>
        <w:t>V1.0</w:t>
      </w:r>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3">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4"/>
      <w:footerReference w:type="default" r:id="rId55"/>
      <w:footerReference w:type="first" r:id="rId56"/>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FF0" w:rsidRDefault="00AC6FF0">
      <w:pPr>
        <w:rPr>
          <w:rFonts w:hint="eastAsia"/>
        </w:rPr>
      </w:pPr>
      <w:r>
        <w:separator/>
      </w:r>
    </w:p>
  </w:endnote>
  <w:endnote w:type="continuationSeparator" w:id="0">
    <w:p w:rsidR="00AC6FF0" w:rsidRDefault="00AC6FF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A123BA">
          <w:rPr>
            <w:rFonts w:hint="eastAsia"/>
            <w:noProof/>
          </w:rPr>
          <w:t>35</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FF0" w:rsidRDefault="00AC6FF0">
      <w:pPr>
        <w:rPr>
          <w:rFonts w:hint="eastAsia"/>
        </w:rPr>
      </w:pPr>
      <w:r>
        <w:separator/>
      </w:r>
    </w:p>
  </w:footnote>
  <w:footnote w:type="continuationSeparator" w:id="0">
    <w:p w:rsidR="00AC6FF0" w:rsidRDefault="00AC6FF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00559F"/>
    <w:rsid w:val="001B133B"/>
    <w:rsid w:val="00260A59"/>
    <w:rsid w:val="00274EC7"/>
    <w:rsid w:val="00384791"/>
    <w:rsid w:val="003D6FE6"/>
    <w:rsid w:val="00491C39"/>
    <w:rsid w:val="004A0DDA"/>
    <w:rsid w:val="005E33B3"/>
    <w:rsid w:val="00607B29"/>
    <w:rsid w:val="006A4CA8"/>
    <w:rsid w:val="006B7FD3"/>
    <w:rsid w:val="006D7B7B"/>
    <w:rsid w:val="00784B4D"/>
    <w:rsid w:val="00804998"/>
    <w:rsid w:val="00841B49"/>
    <w:rsid w:val="008A77E8"/>
    <w:rsid w:val="00987B11"/>
    <w:rsid w:val="009D40A3"/>
    <w:rsid w:val="00A123BA"/>
    <w:rsid w:val="00A40BC5"/>
    <w:rsid w:val="00AC6FF0"/>
    <w:rsid w:val="00BE4FB7"/>
    <w:rsid w:val="00C7128A"/>
    <w:rsid w:val="00D03AB6"/>
    <w:rsid w:val="00F47612"/>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 w:type="paragraph" w:styleId="Web">
    <w:name w:val="Normal (Web)"/>
    <w:basedOn w:val="a"/>
    <w:uiPriority w:val="99"/>
    <w:semiHidden/>
    <w:unhideWhenUsed/>
    <w:rsid w:val="006A4CA8"/>
    <w:pPr>
      <w:suppressAutoHyphens w:val="0"/>
      <w:spacing w:before="100" w:beforeAutospacing="1" w:after="100" w:afterAutospacing="1"/>
      <w:textAlignment w:val="auto"/>
    </w:pPr>
    <w:rPr>
      <w:rFonts w:ascii="Times New Roman" w:eastAsia="Times New Roman" w:hAnsi="Times New Roman" w:cs="Times New Roman"/>
      <w:kern w:val="0"/>
      <w:lang w:val="el-GR" w:eastAsia="el-G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986867">
      <w:bodyDiv w:val="1"/>
      <w:marLeft w:val="0"/>
      <w:marRight w:val="0"/>
      <w:marTop w:val="0"/>
      <w:marBottom w:val="0"/>
      <w:divBdr>
        <w:top w:val="none" w:sz="0" w:space="0" w:color="auto"/>
        <w:left w:val="none" w:sz="0" w:space="0" w:color="auto"/>
        <w:bottom w:val="none" w:sz="0" w:space="0" w:color="auto"/>
        <w:right w:val="none" w:sz="0" w:space="0" w:color="auto"/>
      </w:divBdr>
    </w:div>
    <w:div w:id="626474385">
      <w:bodyDiv w:val="1"/>
      <w:marLeft w:val="0"/>
      <w:marRight w:val="0"/>
      <w:marTop w:val="0"/>
      <w:marBottom w:val="0"/>
      <w:divBdr>
        <w:top w:val="none" w:sz="0" w:space="0" w:color="auto"/>
        <w:left w:val="none" w:sz="0" w:space="0" w:color="auto"/>
        <w:bottom w:val="none" w:sz="0" w:space="0" w:color="auto"/>
        <w:right w:val="none" w:sz="0" w:space="0" w:color="auto"/>
      </w:divBdr>
    </w:div>
    <w:div w:id="760834038">
      <w:bodyDiv w:val="1"/>
      <w:marLeft w:val="0"/>
      <w:marRight w:val="0"/>
      <w:marTop w:val="0"/>
      <w:marBottom w:val="0"/>
      <w:divBdr>
        <w:top w:val="none" w:sz="0" w:space="0" w:color="auto"/>
        <w:left w:val="none" w:sz="0" w:space="0" w:color="auto"/>
        <w:bottom w:val="none" w:sz="0" w:space="0" w:color="auto"/>
        <w:right w:val="none" w:sz="0" w:space="0" w:color="auto"/>
      </w:divBdr>
    </w:div>
    <w:div w:id="881282377">
      <w:bodyDiv w:val="1"/>
      <w:marLeft w:val="0"/>
      <w:marRight w:val="0"/>
      <w:marTop w:val="0"/>
      <w:marBottom w:val="0"/>
      <w:divBdr>
        <w:top w:val="none" w:sz="0" w:space="0" w:color="auto"/>
        <w:left w:val="none" w:sz="0" w:space="0" w:color="auto"/>
        <w:bottom w:val="none" w:sz="0" w:space="0" w:color="auto"/>
        <w:right w:val="none" w:sz="0" w:space="0" w:color="auto"/>
      </w:divBdr>
    </w:div>
    <w:div w:id="1695687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online.visual-paradigm.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0F26E-898A-4175-85B1-344B043E7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47</Pages>
  <Words>4310</Words>
  <Characters>23280</Characters>
  <Application>Microsoft Office Word</Application>
  <DocSecurity>0</DocSecurity>
  <Lines>194</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8</cp:revision>
  <cp:lastPrinted>2025-05-16T19:38:00Z</cp:lastPrinted>
  <dcterms:created xsi:type="dcterms:W3CDTF">2025-05-21T18:21:00Z</dcterms:created>
  <dcterms:modified xsi:type="dcterms:W3CDTF">2025-05-28T16:52:00Z</dcterms:modified>
  <dc:language>en-GB</dc:language>
</cp:coreProperties>
</file>